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CE" w:rsidRDefault="00E2333C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F42A4" wp14:editId="758C4381">
            <wp:extent cx="6759585" cy="101822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453" cy="101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3C" w:rsidRDefault="00E2333C" w:rsidP="00E2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E5B99DE" wp14:editId="6B2A912B">
            <wp:extent cx="6251944" cy="10269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8" cy="10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CE" w:rsidRDefault="00E2333C" w:rsidP="00A913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B100F50" wp14:editId="12285119">
            <wp:extent cx="7204702" cy="986701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02" cy="986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FBBE82D" wp14:editId="56C6D3BF">
            <wp:extent cx="7151529" cy="946297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16" cy="94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4B63894" wp14:editId="7DA558B5">
            <wp:extent cx="7169429" cy="959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2" cy="95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B491AE1" wp14:editId="4E98FEA2">
            <wp:extent cx="7145079" cy="4463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1" cy="4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E6D5EF9" wp14:editId="24E1534C">
            <wp:extent cx="6721434" cy="9804003"/>
            <wp:effectExtent l="0" t="0" r="381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07" cy="98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345401B" wp14:editId="42B9402C">
            <wp:extent cx="6600912" cy="963309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5" cy="96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CE" w:rsidRPr="00A913CE" w:rsidRDefault="00A913CE" w:rsidP="00A913CE">
      <w:pPr>
        <w:rPr>
          <w:rFonts w:ascii="Times New Roman" w:hAnsi="Times New Roman" w:cs="Times New Roman"/>
          <w:sz w:val="28"/>
          <w:szCs w:val="28"/>
        </w:rPr>
        <w:sectPr w:rsidR="00A913CE" w:rsidRPr="00A913CE" w:rsidSect="00E2333C">
          <w:footerReference w:type="default" r:id="rId17"/>
          <w:pgSz w:w="11906" w:h="16838"/>
          <w:pgMar w:top="270" w:right="296" w:bottom="180" w:left="360" w:header="279" w:footer="0" w:gutter="0"/>
          <w:pgNumType w:start="1"/>
          <w:cols w:space="720"/>
          <w:titlePg/>
          <w:docGrid w:linePitch="360"/>
        </w:sect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lastRenderedPageBreak/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Each job reference shall submit with </w:t>
      </w:r>
      <w:r w:rsidRPr="002E2D8F">
        <w:rPr>
          <w:rFonts w:ascii="Times New Roman" w:hAnsi="Times New Roman" w:cs="Times New Roman"/>
          <w:sz w:val="24"/>
          <w:szCs w:val="24"/>
        </w:rPr>
        <w:t>sets of job reference photos, clippings, clients’ comment and award in Appendix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484017">
        <w:rPr>
          <w:rFonts w:ascii="Times New Roman" w:hAnsi="Times New Roman" w:cs="Times New Roman" w:hint="eastAsia"/>
          <w:sz w:val="24"/>
          <w:szCs w:val="24"/>
        </w:rPr>
        <w:t>index n</w:t>
      </w:r>
      <w:r w:rsidRPr="002E2D8F">
        <w:rPr>
          <w:rFonts w:ascii="Times New Roman" w:hAnsi="Times New Roman" w:cs="Times New Roman" w:hint="eastAsia"/>
          <w:sz w:val="24"/>
          <w:szCs w:val="24"/>
        </w:rPr>
        <w:t>o.</w:t>
      </w:r>
      <w:r w:rsidR="004840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B328D">
        <w:rPr>
          <w:rFonts w:ascii="Times New Roman" w:hAnsi="Times New Roman" w:cs="Times New Roman" w:hint="eastAsia"/>
          <w:sz w:val="24"/>
          <w:szCs w:val="24"/>
        </w:rPr>
        <w:t>5</w:t>
      </w:r>
      <w:r w:rsidR="00DB1CC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B328D">
        <w:rPr>
          <w:rFonts w:ascii="Times New Roman" w:hAnsi="Times New Roman" w:cs="Times New Roman" w:hint="eastAsia"/>
          <w:sz w:val="24"/>
          <w:szCs w:val="24"/>
        </w:rPr>
        <w:t>6</w:t>
      </w:r>
      <w:r w:rsidR="00DB1CCE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4B328D">
        <w:rPr>
          <w:rFonts w:ascii="Times New Roman" w:hAnsi="Times New Roman" w:cs="Times New Roman" w:hint="eastAsia"/>
          <w:sz w:val="24"/>
          <w:szCs w:val="24"/>
        </w:rPr>
        <w:t>7</w:t>
      </w:r>
      <w:r w:rsidR="00484017">
        <w:rPr>
          <w:rFonts w:ascii="Times New Roman" w:hAnsi="Times New Roman" w:cs="Times New Roman" w:hint="eastAsia"/>
          <w:sz w:val="24"/>
          <w:szCs w:val="24"/>
        </w:rPr>
        <w:t>.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78"/>
        <w:gridCol w:w="11880"/>
      </w:tblGrid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800"/>
        <w:gridCol w:w="810"/>
      </w:tblGrid>
      <w:tr w:rsidR="00B80E64" w:rsidRPr="00B80E64" w:rsidTr="007F7F9D">
        <w:trPr>
          <w:trHeight w:val="432"/>
        </w:trPr>
        <w:tc>
          <w:tcPr>
            <w:tcW w:w="13248" w:type="dxa"/>
            <w:gridSpan w:val="2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Company Profile</w:t>
            </w: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1547"/>
        </w:trPr>
        <w:tc>
          <w:tcPr>
            <w:tcW w:w="2448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ompany registration is enclosed with index no. </w:t>
            </w:r>
            <w:r w:rsidR="00DB1CC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FD" w:rsidRPr="00B80E64" w:rsidTr="007F7F9D">
        <w:trPr>
          <w:trHeight w:val="980"/>
        </w:trPr>
        <w:tc>
          <w:tcPr>
            <w:tcW w:w="2448" w:type="dxa"/>
            <w:vAlign w:val="center"/>
          </w:tcPr>
          <w:p w:rsidR="002537FD" w:rsidRPr="00B80E64" w:rsidRDefault="002537FD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2537FD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with index no.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537FD" w:rsidRPr="00B80E64" w:rsidRDefault="002537FD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7F7F9D">
        <w:trPr>
          <w:trHeight w:val="980"/>
        </w:trPr>
        <w:tc>
          <w:tcPr>
            <w:tcW w:w="2448" w:type="dxa"/>
            <w:vAlign w:val="center"/>
          </w:tcPr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Creative and Servicing Support Team Structure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Pr="00B80E64" w:rsidRDefault="00484017" w:rsidP="004B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(Please submit team chart in the form of appendix with index no. 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484017" w:rsidRPr="00B80E64" w:rsidRDefault="00484017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980"/>
        </w:trPr>
        <w:tc>
          <w:tcPr>
            <w:tcW w:w="2448" w:type="dxa"/>
            <w:vAlign w:val="center"/>
          </w:tcPr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7F7F9D">
        <w:trPr>
          <w:trHeight w:val="980"/>
        </w:trPr>
        <w:tc>
          <w:tcPr>
            <w:tcW w:w="2448" w:type="dxa"/>
            <w:vAlign w:val="center"/>
          </w:tcPr>
          <w:p w:rsidR="003264E1" w:rsidRDefault="003264E1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Clientele</w:t>
            </w:r>
          </w:p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C1" w:rsidRDefault="003272C1">
      <w:pPr>
        <w:rPr>
          <w:rFonts w:ascii="Times New Roman" w:hAnsi="Times New Roman" w:cs="Times New Roman"/>
          <w:b/>
          <w:sz w:val="24"/>
          <w:szCs w:val="24"/>
        </w:rPr>
      </w:pPr>
    </w:p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18"/>
          <w:footerReference w:type="default" r:id="rId19"/>
          <w:footerReference w:type="first" r:id="rId20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Default="007F7F9D" w:rsidP="007F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4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in the past 10 </w:t>
            </w:r>
            <w:r w:rsidR="00A45B5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>, neighbourhood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 other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commercial sector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="00AD2AD2"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4C78" w:rsidRDefault="003F4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</w:t>
            </w:r>
            <w:r w:rsidR="00363AB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</w:t>
            </w:r>
            <w:r w:rsidR="00363AB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(Please insert page and table beyond this page for more job reference when necessary)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36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484017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10286"/>
      </w:tblGrid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  <w:r w:rsidR="002C247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of individual personnel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</w:p>
          <w:p w:rsidR="002E2D8F" w:rsidRPr="00B80E64" w:rsidRDefault="002E2D8F" w:rsidP="002E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D2AD2" w:rsidRPr="00B80E64" w:rsidRDefault="002E2D8F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B80E64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2E2D8F" w:rsidRPr="00B80E64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B80E64" w:rsidRDefault="002E2D8F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ISO9001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Default="006C479F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Environmental 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484017" w:rsidRPr="00B80E64" w:rsidRDefault="00484017" w:rsidP="00A9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484017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ISO14001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A913CE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A9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A9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A9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System Certification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OHSAS 18001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84017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Policy or Statement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please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submit.</w:t>
            </w:r>
          </w:p>
          <w:p w:rsidR="006C479F" w:rsidRPr="00B80E64" w:rsidRDefault="006C479F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E0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DB1C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1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E02CE2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DB1C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="004B328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E02CE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12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 w:rsidP="00484017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CE" w:rsidRDefault="00A913CE" w:rsidP="00B80E64">
      <w:pPr>
        <w:spacing w:after="0" w:line="240" w:lineRule="auto"/>
      </w:pPr>
      <w:r>
        <w:separator/>
      </w:r>
    </w:p>
  </w:endnote>
  <w:endnote w:type="continuationSeparator" w:id="0">
    <w:p w:rsidR="00A913CE" w:rsidRDefault="00A913CE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>
    <w:pPr>
      <w:pStyle w:val="Footer"/>
      <w:pBdr>
        <w:top w:val="single" w:sz="4" w:space="1" w:color="D9D9D9" w:themeColor="background1" w:themeShade="D9"/>
      </w:pBdr>
      <w:jc w:val="right"/>
    </w:pPr>
  </w:p>
  <w:p w:rsidR="003264E1" w:rsidRPr="00B80E64" w:rsidRDefault="003264E1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69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2333C" w:rsidRDefault="00E233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646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2333C" w:rsidRPr="00B80E64" w:rsidRDefault="00E2333C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3C" w:rsidRPr="00A913CE" w:rsidRDefault="00E2333C" w:rsidP="00A91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CE" w:rsidRDefault="00A913CE" w:rsidP="00B80E64">
      <w:pPr>
        <w:spacing w:after="0" w:line="240" w:lineRule="auto"/>
      </w:pPr>
      <w:r>
        <w:separator/>
      </w:r>
    </w:p>
  </w:footnote>
  <w:footnote w:type="continuationSeparator" w:id="0">
    <w:p w:rsidR="00A913CE" w:rsidRDefault="00A913CE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3C" w:rsidRDefault="00E2333C" w:rsidP="00E02CE2">
    <w:pPr>
      <w:shd w:val="clear" w:color="auto" w:fill="FFFFFF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Prequalification for Approved Contractors List for Properties Managed by MTRCL  </w:t>
    </w:r>
  </w:p>
  <w:p w:rsidR="00E2333C" w:rsidRPr="006413A2" w:rsidRDefault="00E2333C" w:rsidP="006413A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 w:hint="eastAsia"/>
        <w:b/>
        <w:sz w:val="28"/>
        <w:szCs w:val="28"/>
      </w:rPr>
      <w:t xml:space="preserve">Item 3.2 </w:t>
    </w:r>
    <w:r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 w:hint="eastAsia"/>
        <w:b/>
        <w:sz w:val="28"/>
        <w:szCs w:val="28"/>
      </w:rPr>
      <w:t xml:space="preserve"> Design and Advertising Services</w:t>
    </w:r>
  </w:p>
  <w:p w:rsidR="00E2333C" w:rsidRDefault="00E2333C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1223C6"/>
    <w:rsid w:val="001309B9"/>
    <w:rsid w:val="0021430F"/>
    <w:rsid w:val="002537FD"/>
    <w:rsid w:val="002C2471"/>
    <w:rsid w:val="002E2D8F"/>
    <w:rsid w:val="003264E1"/>
    <w:rsid w:val="003272C1"/>
    <w:rsid w:val="00331BF4"/>
    <w:rsid w:val="00337A76"/>
    <w:rsid w:val="00363AB1"/>
    <w:rsid w:val="00365F29"/>
    <w:rsid w:val="003F4C78"/>
    <w:rsid w:val="00423BCB"/>
    <w:rsid w:val="00484017"/>
    <w:rsid w:val="0048653B"/>
    <w:rsid w:val="004B328D"/>
    <w:rsid w:val="0060748A"/>
    <w:rsid w:val="006413A2"/>
    <w:rsid w:val="006C479F"/>
    <w:rsid w:val="00701020"/>
    <w:rsid w:val="00702704"/>
    <w:rsid w:val="007F65EA"/>
    <w:rsid w:val="007F7F9D"/>
    <w:rsid w:val="00924868"/>
    <w:rsid w:val="00A45B51"/>
    <w:rsid w:val="00A913CE"/>
    <w:rsid w:val="00AB2646"/>
    <w:rsid w:val="00AD2AD2"/>
    <w:rsid w:val="00B80E64"/>
    <w:rsid w:val="00B82A55"/>
    <w:rsid w:val="00C87A09"/>
    <w:rsid w:val="00CD76B8"/>
    <w:rsid w:val="00D477B0"/>
    <w:rsid w:val="00D635C7"/>
    <w:rsid w:val="00D65D3F"/>
    <w:rsid w:val="00D845F1"/>
    <w:rsid w:val="00DB1CCE"/>
    <w:rsid w:val="00E02CE2"/>
    <w:rsid w:val="00E2333C"/>
    <w:rsid w:val="00EB68AE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E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E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44DE-F41A-479E-AE98-D3F9CA2E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Zavrina</cp:lastModifiedBy>
  <cp:revision>9</cp:revision>
  <cp:lastPrinted>2016-10-19T07:52:00Z</cp:lastPrinted>
  <dcterms:created xsi:type="dcterms:W3CDTF">2017-03-16T09:46:00Z</dcterms:created>
  <dcterms:modified xsi:type="dcterms:W3CDTF">2017-03-29T07:25:00Z</dcterms:modified>
</cp:coreProperties>
</file>